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A" w:rsidRPr="002D7AE7" w:rsidRDefault="00741D6A" w:rsidP="002D7AE7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2D7AE7">
        <w:rPr>
          <w:rFonts w:ascii="Times New Roman" w:hAnsi="Times New Roman"/>
          <w:b/>
          <w:sz w:val="24"/>
        </w:rPr>
        <w:t>Vypočítaj veľkosti susedných uhlov α a β.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</w:tblGrid>
      <w:tr w:rsidR="002D7AE7" w:rsidTr="00741D6A">
        <w:trPr>
          <w:trHeight w:val="397"/>
        </w:trPr>
        <w:tc>
          <w:tcPr>
            <w:tcW w:w="907" w:type="dxa"/>
            <w:vAlign w:val="center"/>
          </w:tcPr>
          <w:p w:rsidR="002D7AE7" w:rsidRDefault="002D7AE7" w:rsidP="00741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</w:t>
            </w:r>
          </w:p>
        </w:tc>
        <w:tc>
          <w:tcPr>
            <w:tcW w:w="907" w:type="dxa"/>
            <w:vAlign w:val="center"/>
          </w:tcPr>
          <w:p w:rsidR="002D7AE7" w:rsidRDefault="002D7AE7" w:rsidP="002D7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95°</w:t>
            </w:r>
          </w:p>
        </w:tc>
        <w:tc>
          <w:tcPr>
            <w:tcW w:w="907" w:type="dxa"/>
            <w:vAlign w:val="center"/>
          </w:tcPr>
          <w:p w:rsidR="002D7AE7" w:rsidRDefault="002D7AE7" w:rsidP="00741D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  <w:vAlign w:val="center"/>
          </w:tcPr>
          <w:p w:rsidR="002D7AE7" w:rsidRDefault="002D7AE7" w:rsidP="002D7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116°</w:t>
            </w:r>
          </w:p>
        </w:tc>
        <w:tc>
          <w:tcPr>
            <w:tcW w:w="907" w:type="dxa"/>
            <w:vAlign w:val="center"/>
          </w:tcPr>
          <w:p w:rsidR="002D7AE7" w:rsidRDefault="002D7AE7" w:rsidP="00741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90°</w:t>
            </w:r>
          </w:p>
        </w:tc>
      </w:tr>
      <w:tr w:rsidR="002D7AE7" w:rsidTr="00741D6A">
        <w:trPr>
          <w:trHeight w:val="397"/>
        </w:trPr>
        <w:tc>
          <w:tcPr>
            <w:tcW w:w="907" w:type="dxa"/>
            <w:vAlign w:val="center"/>
          </w:tcPr>
          <w:p w:rsidR="002D7AE7" w:rsidRDefault="002D7AE7" w:rsidP="00741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β</w:t>
            </w:r>
          </w:p>
        </w:tc>
        <w:tc>
          <w:tcPr>
            <w:tcW w:w="907" w:type="dxa"/>
            <w:vAlign w:val="center"/>
          </w:tcPr>
          <w:p w:rsidR="002D7AE7" w:rsidRDefault="002D7AE7" w:rsidP="00741D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  <w:vAlign w:val="center"/>
          </w:tcPr>
          <w:p w:rsidR="002D7AE7" w:rsidRDefault="002D7AE7" w:rsidP="002D7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38°</w:t>
            </w:r>
          </w:p>
        </w:tc>
        <w:tc>
          <w:tcPr>
            <w:tcW w:w="907" w:type="dxa"/>
            <w:vAlign w:val="center"/>
          </w:tcPr>
          <w:p w:rsidR="002D7AE7" w:rsidRDefault="002D7AE7" w:rsidP="00741D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  <w:vAlign w:val="center"/>
          </w:tcPr>
          <w:p w:rsidR="002D7AE7" w:rsidRDefault="002D7AE7" w:rsidP="00741D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1D6A" w:rsidRDefault="00741D6A">
      <w:pPr>
        <w:rPr>
          <w:rFonts w:ascii="Times New Roman" w:hAnsi="Times New Roman" w:cs="Times New Roman"/>
          <w:sz w:val="24"/>
        </w:rPr>
      </w:pPr>
    </w:p>
    <w:p w:rsidR="00741D6A" w:rsidRPr="00FB6744" w:rsidRDefault="00741D6A">
      <w:pPr>
        <w:rPr>
          <w:rFonts w:ascii="Times New Roman" w:hAnsi="Times New Roman" w:cs="Times New Roman"/>
          <w:b/>
          <w:sz w:val="24"/>
        </w:rPr>
      </w:pPr>
      <w:r w:rsidRPr="00FB6744">
        <w:rPr>
          <w:rFonts w:ascii="Times New Roman" w:hAnsi="Times New Roman" w:cs="Times New Roman"/>
          <w:b/>
          <w:sz w:val="24"/>
        </w:rPr>
        <w:t>2.Vypo</w:t>
      </w:r>
      <w:r w:rsidR="00FB6744">
        <w:rPr>
          <w:rFonts w:ascii="Times New Roman" w:hAnsi="Times New Roman" w:cs="Times New Roman"/>
          <w:b/>
          <w:sz w:val="24"/>
        </w:rPr>
        <w:t>čítaj zvyšný uhol</w:t>
      </w:r>
      <w:r w:rsidRPr="00FB6744">
        <w:rPr>
          <w:rFonts w:ascii="Times New Roman" w:hAnsi="Times New Roman" w:cs="Times New Roman"/>
          <w:b/>
          <w:sz w:val="24"/>
        </w:rPr>
        <w:t xml:space="preserve"> trojuholníka</w:t>
      </w:r>
      <w:r w:rsidR="00FB24F8">
        <w:rPr>
          <w:rFonts w:ascii="Times New Roman" w:hAnsi="Times New Roman" w:cs="Times New Roman"/>
          <w:b/>
          <w:sz w:val="24"/>
        </w:rPr>
        <w:t xml:space="preserve"> a napíš o aký trojuholník z hľadiska uhlov ide,</w:t>
      </w:r>
      <w:r w:rsidRPr="00FB6744">
        <w:rPr>
          <w:rFonts w:ascii="Times New Roman" w:hAnsi="Times New Roman" w:cs="Times New Roman"/>
          <w:b/>
          <w:sz w:val="24"/>
        </w:rPr>
        <w:t xml:space="preserve"> ak:</w:t>
      </w:r>
    </w:p>
    <w:p w:rsidR="00741D6A" w:rsidRDefault="00D533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α = </w:t>
      </w:r>
      <w:r w:rsidR="002D7AE7">
        <w:rPr>
          <w:rFonts w:ascii="Times New Roman" w:hAnsi="Times New Roman" w:cs="Times New Roman"/>
          <w:sz w:val="24"/>
        </w:rPr>
        <w:t>62</w:t>
      </w:r>
      <w:r w:rsidR="00741D6A">
        <w:rPr>
          <w:rFonts w:ascii="Times New Roman" w:hAnsi="Times New Roman" w:cs="Times New Roman"/>
          <w:sz w:val="24"/>
        </w:rPr>
        <w:t xml:space="preserve">°, β = </w:t>
      </w:r>
      <w:r>
        <w:rPr>
          <w:rFonts w:ascii="Times New Roman" w:hAnsi="Times New Roman" w:cs="Times New Roman"/>
          <w:sz w:val="24"/>
        </w:rPr>
        <w:t>7</w:t>
      </w:r>
      <w:r w:rsidR="00FB6744">
        <w:rPr>
          <w:rFonts w:ascii="Times New Roman" w:hAnsi="Times New Roman" w:cs="Times New Roman"/>
          <w:sz w:val="24"/>
        </w:rPr>
        <w:t>5°, γ = ?</w:t>
      </w:r>
    </w:p>
    <w:p w:rsidR="00FB6744" w:rsidRDefault="00D53398" w:rsidP="00FB67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α = ?</w:t>
      </w:r>
      <w:r w:rsidR="00FB6744">
        <w:rPr>
          <w:rFonts w:ascii="Times New Roman" w:hAnsi="Times New Roman" w:cs="Times New Roman"/>
          <w:sz w:val="24"/>
        </w:rPr>
        <w:t xml:space="preserve">, β </w:t>
      </w:r>
      <w:r>
        <w:rPr>
          <w:rFonts w:ascii="Times New Roman" w:hAnsi="Times New Roman" w:cs="Times New Roman"/>
          <w:sz w:val="24"/>
        </w:rPr>
        <w:t>= 5</w:t>
      </w:r>
      <w:r w:rsidR="002D7AE7">
        <w:rPr>
          <w:rFonts w:ascii="Times New Roman" w:hAnsi="Times New Roman" w:cs="Times New Roman"/>
          <w:sz w:val="24"/>
        </w:rPr>
        <w:t>2</w:t>
      </w:r>
      <w:r w:rsidR="00FB6744">
        <w:rPr>
          <w:rFonts w:ascii="Times New Roman" w:hAnsi="Times New Roman" w:cs="Times New Roman"/>
          <w:sz w:val="24"/>
        </w:rPr>
        <w:t xml:space="preserve">°, γ = </w:t>
      </w:r>
      <w:r w:rsidR="002D7AE7">
        <w:rPr>
          <w:rFonts w:ascii="Times New Roman" w:hAnsi="Times New Roman" w:cs="Times New Roman"/>
          <w:sz w:val="24"/>
        </w:rPr>
        <w:t>38</w:t>
      </w:r>
      <w:r w:rsidR="00FB6744">
        <w:rPr>
          <w:rFonts w:ascii="Times New Roman" w:hAnsi="Times New Roman" w:cs="Times New Roman"/>
          <w:sz w:val="24"/>
        </w:rPr>
        <w:t>°</w:t>
      </w:r>
    </w:p>
    <w:p w:rsidR="00FB6744" w:rsidRPr="00FB6744" w:rsidRDefault="00C7533F" w:rsidP="00FB674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Vypočítaj veľkosť uhlu</w:t>
      </w:r>
      <w:r w:rsidR="00FB6744" w:rsidRPr="00FB674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α </w:t>
      </w:r>
      <w:r w:rsidR="00FB6744" w:rsidRPr="00FB6744">
        <w:rPr>
          <w:rFonts w:ascii="Times New Roman" w:hAnsi="Times New Roman" w:cs="Times New Roman"/>
          <w:b/>
          <w:sz w:val="24"/>
        </w:rPr>
        <w:t>na obrázku.</w:t>
      </w:r>
    </w:p>
    <w:p w:rsidR="00FB6744" w:rsidRDefault="00C7533F" w:rsidP="00FB67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inline distT="0" distB="0" distL="0" distR="0">
            <wp:extent cx="2051050" cy="1529825"/>
            <wp:effectExtent l="19050" t="0" r="6350" b="0"/>
            <wp:docPr id="3" name="Obrázok 2" descr="uh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ol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633" cy="153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44" w:rsidRPr="00FB6744" w:rsidRDefault="00FB6744" w:rsidP="00FB6744">
      <w:pPr>
        <w:rPr>
          <w:rFonts w:ascii="Times New Roman" w:hAnsi="Times New Roman" w:cs="Times New Roman"/>
          <w:b/>
          <w:sz w:val="24"/>
        </w:rPr>
      </w:pPr>
      <w:r w:rsidRPr="00FB6744">
        <w:rPr>
          <w:rFonts w:ascii="Times New Roman" w:hAnsi="Times New Roman" w:cs="Times New Roman"/>
          <w:b/>
          <w:sz w:val="24"/>
        </w:rPr>
        <w:t>4. Zakrúžkuj správnu odpoveď:</w:t>
      </w:r>
    </w:p>
    <w:p w:rsidR="00FB6744" w:rsidRDefault="00C7533F" w:rsidP="00FB674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Súčet </w:t>
      </w:r>
      <w:r w:rsidR="002D7AE7">
        <w:rPr>
          <w:rFonts w:ascii="Times New Roman" w:hAnsi="Times New Roman"/>
          <w:sz w:val="24"/>
          <w:szCs w:val="24"/>
        </w:rPr>
        <w:t xml:space="preserve">vnútorných </w:t>
      </w:r>
      <w:r>
        <w:rPr>
          <w:rFonts w:ascii="Times New Roman" w:hAnsi="Times New Roman"/>
          <w:sz w:val="24"/>
          <w:szCs w:val="24"/>
        </w:rPr>
        <w:t xml:space="preserve">uhlov v trojuholníku je </w:t>
      </w:r>
      <w:r w:rsidR="002D7AE7">
        <w:rPr>
          <w:rFonts w:ascii="Times New Roman" w:hAnsi="Times New Roman"/>
          <w:sz w:val="24"/>
          <w:szCs w:val="24"/>
        </w:rPr>
        <w:t>90</w:t>
      </w:r>
      <w:r w:rsidR="00FB6744">
        <w:rPr>
          <w:rFonts w:ascii="Times New Roman" w:hAnsi="Times New Roman"/>
          <w:sz w:val="24"/>
          <w:szCs w:val="24"/>
        </w:rPr>
        <w:t xml:space="preserve">°        </w:t>
      </w:r>
      <w:r w:rsidR="002D7AE7">
        <w:rPr>
          <w:rFonts w:ascii="Times New Roman" w:hAnsi="Times New Roman"/>
          <w:sz w:val="24"/>
          <w:szCs w:val="24"/>
        </w:rPr>
        <w:t xml:space="preserve">        </w:t>
      </w:r>
      <w:r w:rsidR="00FB6744">
        <w:rPr>
          <w:rFonts w:ascii="Times New Roman" w:hAnsi="Times New Roman"/>
          <w:sz w:val="24"/>
          <w:szCs w:val="24"/>
        </w:rPr>
        <w:t>áno – nie</w:t>
      </w:r>
    </w:p>
    <w:p w:rsidR="00FB6744" w:rsidRDefault="00FB6744" w:rsidP="00FB674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Vrcholové uhly </w:t>
      </w:r>
      <w:r w:rsidR="00C7533F">
        <w:rPr>
          <w:rFonts w:ascii="Times New Roman" w:hAnsi="Times New Roman"/>
          <w:sz w:val="24"/>
          <w:szCs w:val="24"/>
        </w:rPr>
        <w:t xml:space="preserve">nie sú zhodné                 </w:t>
      </w:r>
      <w:r w:rsidR="00C7533F">
        <w:rPr>
          <w:rFonts w:ascii="Times New Roman" w:hAnsi="Times New Roman"/>
          <w:sz w:val="24"/>
          <w:szCs w:val="24"/>
        </w:rPr>
        <w:tab/>
      </w:r>
      <w:r w:rsidR="00C753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áno – nie</w:t>
      </w:r>
    </w:p>
    <w:p w:rsidR="00FB6744" w:rsidRDefault="002D7AE7" w:rsidP="00FB674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Vypuklý uhol má viac ako 180°</w:t>
      </w:r>
      <w:r w:rsidR="00FB6744">
        <w:rPr>
          <w:rFonts w:ascii="Times New Roman" w:hAnsi="Times New Roman"/>
          <w:sz w:val="24"/>
          <w:szCs w:val="24"/>
        </w:rPr>
        <w:t xml:space="preserve">     </w:t>
      </w:r>
      <w:r w:rsidR="00CB3234">
        <w:rPr>
          <w:rFonts w:ascii="Times New Roman" w:hAnsi="Times New Roman"/>
          <w:sz w:val="24"/>
          <w:szCs w:val="24"/>
        </w:rPr>
        <w:tab/>
      </w:r>
      <w:r w:rsidR="00C7533F">
        <w:rPr>
          <w:rFonts w:ascii="Times New Roman" w:hAnsi="Times New Roman"/>
          <w:sz w:val="24"/>
          <w:szCs w:val="24"/>
        </w:rPr>
        <w:tab/>
      </w:r>
      <w:r w:rsidR="00C7533F">
        <w:rPr>
          <w:rFonts w:ascii="Times New Roman" w:hAnsi="Times New Roman"/>
          <w:sz w:val="24"/>
          <w:szCs w:val="24"/>
        </w:rPr>
        <w:tab/>
      </w:r>
      <w:r w:rsidR="00FB6744">
        <w:rPr>
          <w:rFonts w:ascii="Times New Roman" w:hAnsi="Times New Roman"/>
          <w:sz w:val="24"/>
          <w:szCs w:val="24"/>
        </w:rPr>
        <w:t>áno – nie</w:t>
      </w:r>
    </w:p>
    <w:p w:rsidR="00FB6744" w:rsidRDefault="00C7533F" w:rsidP="00FB674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Uhol 85° je tup</w:t>
      </w:r>
      <w:r w:rsidR="00FB6744">
        <w:rPr>
          <w:rFonts w:ascii="Times New Roman" w:hAnsi="Times New Roman"/>
          <w:sz w:val="24"/>
          <w:szCs w:val="24"/>
        </w:rPr>
        <w:t xml:space="preserve">ý                                    </w:t>
      </w:r>
      <w:r w:rsidR="00CB32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6744">
        <w:rPr>
          <w:rFonts w:ascii="Times New Roman" w:hAnsi="Times New Roman"/>
          <w:sz w:val="24"/>
          <w:szCs w:val="24"/>
        </w:rPr>
        <w:t>áno – nie</w:t>
      </w:r>
    </w:p>
    <w:p w:rsidR="00FB6744" w:rsidRDefault="00C7533F" w:rsidP="00FB674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pravého uhla rozdelí uhol na dva ostré uhly              </w:t>
      </w:r>
      <w:r w:rsidR="00FB6744">
        <w:rPr>
          <w:rFonts w:ascii="Times New Roman" w:hAnsi="Times New Roman"/>
          <w:sz w:val="24"/>
          <w:szCs w:val="24"/>
        </w:rPr>
        <w:t>áno – nie</w:t>
      </w:r>
    </w:p>
    <w:p w:rsidR="00FB6744" w:rsidRDefault="00C7533F" w:rsidP="00FB674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Uhol </w:t>
      </w:r>
      <w:r w:rsidR="002D7AE7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° je pravý</w:t>
      </w:r>
      <w:r w:rsidR="00CB3234">
        <w:rPr>
          <w:rFonts w:ascii="Times New Roman" w:hAnsi="Times New Roman"/>
          <w:sz w:val="24"/>
          <w:szCs w:val="24"/>
        </w:rPr>
        <w:t xml:space="preserve"> uhol</w:t>
      </w:r>
      <w:r w:rsidR="00CB3234">
        <w:rPr>
          <w:rFonts w:ascii="Times New Roman" w:hAnsi="Times New Roman"/>
          <w:sz w:val="24"/>
          <w:szCs w:val="24"/>
        </w:rPr>
        <w:tab/>
      </w:r>
      <w:r w:rsidR="00CB3234">
        <w:rPr>
          <w:rFonts w:ascii="Times New Roman" w:hAnsi="Times New Roman"/>
          <w:sz w:val="24"/>
          <w:szCs w:val="24"/>
        </w:rPr>
        <w:tab/>
      </w:r>
      <w:r w:rsidR="00CB32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6744">
        <w:rPr>
          <w:rFonts w:ascii="Times New Roman" w:hAnsi="Times New Roman"/>
          <w:sz w:val="24"/>
          <w:szCs w:val="24"/>
        </w:rPr>
        <w:t xml:space="preserve">áno – nie </w:t>
      </w:r>
    </w:p>
    <w:p w:rsidR="00FB6744" w:rsidRDefault="002D7AE7" w:rsidP="00FB674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7533F">
        <w:rPr>
          <w:rFonts w:ascii="Times New Roman" w:hAnsi="Times New Roman"/>
          <w:sz w:val="24"/>
          <w:szCs w:val="24"/>
        </w:rPr>
        <w:t>usedn</w:t>
      </w:r>
      <w:r>
        <w:rPr>
          <w:rFonts w:ascii="Times New Roman" w:hAnsi="Times New Roman"/>
          <w:sz w:val="24"/>
          <w:szCs w:val="24"/>
        </w:rPr>
        <w:t>é</w:t>
      </w:r>
      <w:r w:rsidR="00C7533F">
        <w:rPr>
          <w:rFonts w:ascii="Times New Roman" w:hAnsi="Times New Roman"/>
          <w:sz w:val="24"/>
          <w:szCs w:val="24"/>
        </w:rPr>
        <w:t xml:space="preserve"> uhl</w:t>
      </w:r>
      <w:r>
        <w:rPr>
          <w:rFonts w:ascii="Times New Roman" w:hAnsi="Times New Roman"/>
          <w:sz w:val="24"/>
          <w:szCs w:val="24"/>
        </w:rPr>
        <w:t>y</w:t>
      </w:r>
      <w:r w:rsidR="00C75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 vždy zhodné</w:t>
      </w:r>
      <w:r w:rsidR="00FB6744">
        <w:rPr>
          <w:rFonts w:ascii="Times New Roman" w:hAnsi="Times New Roman"/>
          <w:sz w:val="24"/>
          <w:szCs w:val="24"/>
        </w:rPr>
        <w:t xml:space="preserve">                </w:t>
      </w:r>
      <w:r w:rsidR="00C7533F">
        <w:rPr>
          <w:rFonts w:ascii="Times New Roman" w:hAnsi="Times New Roman"/>
          <w:sz w:val="24"/>
          <w:szCs w:val="24"/>
        </w:rPr>
        <w:tab/>
      </w:r>
      <w:r w:rsidR="00C753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FB6744">
        <w:rPr>
          <w:rFonts w:ascii="Times New Roman" w:hAnsi="Times New Roman"/>
          <w:sz w:val="24"/>
          <w:szCs w:val="24"/>
        </w:rPr>
        <w:t xml:space="preserve">áno </w:t>
      </w:r>
      <w:r>
        <w:rPr>
          <w:rFonts w:ascii="Times New Roman" w:hAnsi="Times New Roman"/>
          <w:sz w:val="24"/>
          <w:szCs w:val="24"/>
        </w:rPr>
        <w:t>–</w:t>
      </w:r>
      <w:r w:rsidR="00FB6744">
        <w:rPr>
          <w:rFonts w:ascii="Times New Roman" w:hAnsi="Times New Roman"/>
          <w:sz w:val="24"/>
          <w:szCs w:val="24"/>
        </w:rPr>
        <w:t xml:space="preserve"> nie</w:t>
      </w:r>
    </w:p>
    <w:p w:rsidR="002D7AE7" w:rsidRPr="00FB24F8" w:rsidRDefault="002D7AE7" w:rsidP="00FB674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Plný uhol má 360°</w:t>
      </w:r>
    </w:p>
    <w:p w:rsidR="00FB24F8" w:rsidRPr="00FB24F8" w:rsidRDefault="00FB24F8" w:rsidP="00FB24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FB24F8">
        <w:rPr>
          <w:rFonts w:ascii="Times New Roman" w:hAnsi="Times New Roman" w:cs="Times New Roman"/>
          <w:b/>
          <w:sz w:val="24"/>
        </w:rPr>
        <w:t xml:space="preserve">. Súčet veľkostí uhlov </w:t>
      </w:r>
      <w:r>
        <w:rPr>
          <w:rFonts w:ascii="Times New Roman" w:hAnsi="Times New Roman" w:cs="Times New Roman"/>
          <w:b/>
          <w:sz w:val="24"/>
        </w:rPr>
        <w:t>α</w:t>
      </w:r>
      <w:r w:rsidRPr="00FB24F8">
        <w:rPr>
          <w:rFonts w:ascii="Times New Roman" w:hAnsi="Times New Roman" w:cs="Times New Roman"/>
          <w:b/>
          <w:sz w:val="24"/>
        </w:rPr>
        <w:t xml:space="preserve"> a </w:t>
      </w:r>
      <w:r>
        <w:rPr>
          <w:rFonts w:ascii="Times New Roman" w:hAnsi="Times New Roman" w:cs="Times New Roman"/>
          <w:b/>
          <w:sz w:val="24"/>
        </w:rPr>
        <w:t>β</w:t>
      </w:r>
      <w:r w:rsidRPr="00FB24F8">
        <w:rPr>
          <w:rFonts w:ascii="Times New Roman" w:hAnsi="Times New Roman" w:cs="Times New Roman"/>
          <w:b/>
          <w:sz w:val="24"/>
        </w:rPr>
        <w:t xml:space="preserve"> na obrázku sa rovná:</w:t>
      </w:r>
    </w:p>
    <w:p w:rsidR="00FB24F8" w:rsidRPr="00FB24F8" w:rsidRDefault="00FB24F8" w:rsidP="00FB24F8">
      <w:pPr>
        <w:tabs>
          <w:tab w:val="left" w:pos="900"/>
          <w:tab w:val="left" w:pos="2160"/>
          <w:tab w:val="left" w:pos="2700"/>
          <w:tab w:val="left" w:pos="3960"/>
          <w:tab w:val="left" w:pos="4500"/>
          <w:tab w:val="left" w:pos="5580"/>
          <w:tab w:val="left" w:pos="6120"/>
        </w:tabs>
        <w:ind w:left="360"/>
        <w:rPr>
          <w:rFonts w:ascii="Times New Roman" w:hAnsi="Times New Roman" w:cs="Times New Roman"/>
          <w:sz w:val="24"/>
        </w:rPr>
      </w:pPr>
      <w:r w:rsidRPr="00FB24F8">
        <w:rPr>
          <w:rFonts w:ascii="Times New Roman" w:hAnsi="Times New Roman" w:cs="Times New Roman"/>
          <w:b/>
          <w:sz w:val="24"/>
        </w:rPr>
        <w:t>(A)</w:t>
      </w:r>
      <w:r w:rsidRPr="00FB24F8">
        <w:rPr>
          <w:rFonts w:ascii="Times New Roman" w:hAnsi="Times New Roman" w:cs="Times New Roman"/>
          <w:b/>
          <w:sz w:val="24"/>
        </w:rPr>
        <w:tab/>
      </w:r>
      <w:r w:rsidR="002052F9">
        <w:rPr>
          <w:rFonts w:ascii="Times New Roman" w:hAnsi="Times New Roman" w:cs="Times New Roman"/>
          <w:sz w:val="24"/>
        </w:rPr>
        <w:t>220</w:t>
      </w:r>
      <w:r w:rsidRPr="00FB24F8">
        <w:rPr>
          <w:rFonts w:ascii="Times New Roman" w:hAnsi="Times New Roman" w:cs="Times New Roman"/>
          <w:sz w:val="24"/>
        </w:rPr>
        <w:t>°</w:t>
      </w:r>
      <w:r w:rsidRPr="00FB24F8">
        <w:rPr>
          <w:rFonts w:ascii="Times New Roman" w:hAnsi="Times New Roman" w:cs="Times New Roman"/>
          <w:sz w:val="24"/>
        </w:rPr>
        <w:tab/>
      </w:r>
      <w:r w:rsidRPr="00FB24F8">
        <w:rPr>
          <w:rFonts w:ascii="Times New Roman" w:hAnsi="Times New Roman" w:cs="Times New Roman"/>
          <w:b/>
          <w:sz w:val="24"/>
        </w:rPr>
        <w:t>(B)</w:t>
      </w:r>
      <w:r w:rsidRPr="00FB24F8">
        <w:rPr>
          <w:rFonts w:ascii="Times New Roman" w:hAnsi="Times New Roman" w:cs="Times New Roman"/>
          <w:b/>
          <w:sz w:val="24"/>
        </w:rPr>
        <w:tab/>
      </w:r>
      <w:r w:rsidR="002052F9">
        <w:rPr>
          <w:rFonts w:ascii="Times New Roman" w:hAnsi="Times New Roman" w:cs="Times New Roman"/>
          <w:sz w:val="24"/>
        </w:rPr>
        <w:t>70</w:t>
      </w:r>
      <w:r w:rsidRPr="00FB24F8">
        <w:rPr>
          <w:rFonts w:ascii="Times New Roman" w:hAnsi="Times New Roman" w:cs="Times New Roman"/>
          <w:sz w:val="24"/>
        </w:rPr>
        <w:t>°</w:t>
      </w:r>
      <w:r w:rsidRPr="00FB24F8">
        <w:rPr>
          <w:rFonts w:ascii="Times New Roman" w:hAnsi="Times New Roman" w:cs="Times New Roman"/>
          <w:sz w:val="24"/>
        </w:rPr>
        <w:tab/>
      </w:r>
      <w:r w:rsidRPr="00FB24F8">
        <w:rPr>
          <w:rFonts w:ascii="Times New Roman" w:hAnsi="Times New Roman" w:cs="Times New Roman"/>
          <w:b/>
          <w:sz w:val="24"/>
        </w:rPr>
        <w:t>(C)</w:t>
      </w:r>
      <w:r w:rsidRPr="00FB24F8">
        <w:rPr>
          <w:rFonts w:ascii="Times New Roman" w:hAnsi="Times New Roman" w:cs="Times New Roman"/>
          <w:b/>
          <w:sz w:val="24"/>
        </w:rPr>
        <w:tab/>
      </w:r>
      <w:r w:rsidR="002052F9">
        <w:rPr>
          <w:rFonts w:ascii="Times New Roman" w:hAnsi="Times New Roman" w:cs="Times New Roman"/>
          <w:sz w:val="24"/>
        </w:rPr>
        <w:t>110</w:t>
      </w:r>
      <w:r w:rsidRPr="00FB24F8">
        <w:rPr>
          <w:rFonts w:ascii="Times New Roman" w:hAnsi="Times New Roman" w:cs="Times New Roman"/>
          <w:sz w:val="24"/>
        </w:rPr>
        <w:t>°</w:t>
      </w:r>
      <w:r w:rsidRPr="00FB24F8">
        <w:rPr>
          <w:rFonts w:ascii="Times New Roman" w:hAnsi="Times New Roman" w:cs="Times New Roman"/>
          <w:sz w:val="24"/>
        </w:rPr>
        <w:tab/>
      </w:r>
      <w:r w:rsidRPr="00FB24F8">
        <w:rPr>
          <w:rFonts w:ascii="Times New Roman" w:hAnsi="Times New Roman" w:cs="Times New Roman"/>
          <w:b/>
          <w:sz w:val="24"/>
        </w:rPr>
        <w:t>D)</w:t>
      </w:r>
      <w:r w:rsidRPr="00FB24F8">
        <w:rPr>
          <w:rFonts w:ascii="Times New Roman" w:hAnsi="Times New Roman" w:cs="Times New Roman"/>
          <w:b/>
          <w:sz w:val="24"/>
        </w:rPr>
        <w:tab/>
      </w:r>
      <w:r w:rsidR="002052F9" w:rsidRPr="002052F9">
        <w:rPr>
          <w:rFonts w:ascii="Times New Roman" w:hAnsi="Times New Roman" w:cs="Times New Roman"/>
          <w:sz w:val="24"/>
        </w:rPr>
        <w:t>170</w:t>
      </w:r>
      <w:r w:rsidRPr="00FB24F8">
        <w:rPr>
          <w:rFonts w:ascii="Times New Roman" w:hAnsi="Times New Roman" w:cs="Times New Roman"/>
          <w:sz w:val="24"/>
        </w:rPr>
        <w:t>°</w:t>
      </w:r>
    </w:p>
    <w:p w:rsidR="00FB6744" w:rsidRPr="00FB24F8" w:rsidRDefault="00FB24F8" w:rsidP="00FB24F8">
      <w:pPr>
        <w:jc w:val="both"/>
      </w:pPr>
      <w:r>
        <w:rPr>
          <w:noProof/>
          <w:lang w:eastAsia="sk-SK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104775</wp:posOffset>
            </wp:positionV>
            <wp:extent cx="2072640" cy="898525"/>
            <wp:effectExtent l="19050" t="0" r="3810" b="0"/>
            <wp:wrapNone/>
            <wp:docPr id="1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98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744" w:rsidRDefault="00FB6744" w:rsidP="00FB6744">
      <w:pPr>
        <w:rPr>
          <w:rFonts w:ascii="Times New Roman" w:hAnsi="Times New Roman" w:cs="Times New Roman"/>
          <w:sz w:val="24"/>
        </w:rPr>
      </w:pPr>
    </w:p>
    <w:p w:rsidR="00FB6744" w:rsidRDefault="00FB6744" w:rsidP="00FB6744">
      <w:pPr>
        <w:rPr>
          <w:rFonts w:ascii="Times New Roman" w:hAnsi="Times New Roman" w:cs="Times New Roman"/>
          <w:sz w:val="24"/>
        </w:rPr>
      </w:pPr>
    </w:p>
    <w:p w:rsidR="00741D6A" w:rsidRDefault="00741D6A">
      <w:pPr>
        <w:rPr>
          <w:rFonts w:ascii="Times New Roman" w:hAnsi="Times New Roman" w:cs="Times New Roman"/>
          <w:sz w:val="24"/>
        </w:rPr>
      </w:pPr>
    </w:p>
    <w:p w:rsidR="002D7AE7" w:rsidRDefault="002D7AE7">
      <w:pPr>
        <w:rPr>
          <w:rFonts w:ascii="Times New Roman" w:hAnsi="Times New Roman" w:cs="Times New Roman"/>
          <w:sz w:val="24"/>
        </w:rPr>
      </w:pPr>
    </w:p>
    <w:p w:rsidR="002D7AE7" w:rsidRDefault="002D7AE7">
      <w:pPr>
        <w:rPr>
          <w:rFonts w:ascii="Times New Roman" w:hAnsi="Times New Roman" w:cs="Times New Roman"/>
          <w:sz w:val="24"/>
        </w:rPr>
      </w:pPr>
    </w:p>
    <w:p w:rsidR="002D7AE7" w:rsidRDefault="002D7AE7">
      <w:pPr>
        <w:rPr>
          <w:rFonts w:ascii="Times New Roman" w:hAnsi="Times New Roman" w:cs="Times New Roman"/>
          <w:sz w:val="24"/>
        </w:rPr>
      </w:pPr>
    </w:p>
    <w:p w:rsidR="002D7AE7" w:rsidRDefault="002D7AE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D7AE7" w:rsidSect="00741D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743"/>
    <w:multiLevelType w:val="hybridMultilevel"/>
    <w:tmpl w:val="3CFE6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21B3C"/>
    <w:multiLevelType w:val="hybridMultilevel"/>
    <w:tmpl w:val="BA38AC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16A0C"/>
    <w:multiLevelType w:val="hybridMultilevel"/>
    <w:tmpl w:val="BAEA1BE4"/>
    <w:lvl w:ilvl="0" w:tplc="5F7A66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2773D8"/>
    <w:multiLevelType w:val="hybridMultilevel"/>
    <w:tmpl w:val="181C7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D6A"/>
    <w:rsid w:val="001150EB"/>
    <w:rsid w:val="002052F9"/>
    <w:rsid w:val="00283A17"/>
    <w:rsid w:val="002D7AE7"/>
    <w:rsid w:val="00403BB6"/>
    <w:rsid w:val="00741D6A"/>
    <w:rsid w:val="00803392"/>
    <w:rsid w:val="00924890"/>
    <w:rsid w:val="00C7533F"/>
    <w:rsid w:val="00CB3234"/>
    <w:rsid w:val="00D165CE"/>
    <w:rsid w:val="00D21301"/>
    <w:rsid w:val="00D53398"/>
    <w:rsid w:val="00EF17C5"/>
    <w:rsid w:val="00FB24F8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3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74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B674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zastupkyna1</cp:lastModifiedBy>
  <cp:revision>2</cp:revision>
  <dcterms:created xsi:type="dcterms:W3CDTF">2016-06-25T09:55:00Z</dcterms:created>
  <dcterms:modified xsi:type="dcterms:W3CDTF">2016-06-25T09:55:00Z</dcterms:modified>
</cp:coreProperties>
</file>